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01DE6" w14:textId="77777777" w:rsidR="00231D32" w:rsidRDefault="00231D32">
      <w:pPr>
        <w:contextualSpacing w:val="0"/>
        <w:rPr>
          <w:rFonts w:ascii="Times New Roman" w:eastAsia="Times New Roman" w:hAnsi="Times New Roman" w:cs="Times New Roman"/>
          <w:b/>
          <w:sz w:val="36"/>
          <w:szCs w:val="36"/>
        </w:rPr>
      </w:pPr>
      <w:bookmarkStart w:id="0" w:name="_GoBack"/>
      <w:bookmarkEnd w:id="0"/>
    </w:p>
    <w:p w14:paraId="76A7A963" w14:textId="77777777" w:rsidR="00231D32" w:rsidRDefault="00A6267A">
      <w:pPr>
        <w:contextualSpacing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Toner Inventory System User Guide</w:t>
      </w:r>
    </w:p>
    <w:p w14:paraId="191A3AF2" w14:textId="77777777" w:rsidR="00231D32" w:rsidRDefault="00231D32">
      <w:pPr>
        <w:contextualSpacing w:val="0"/>
        <w:rPr>
          <w:rFonts w:ascii="Times New Roman" w:eastAsia="Times New Roman" w:hAnsi="Times New Roman" w:cs="Times New Roman"/>
          <w:b/>
          <w:sz w:val="36"/>
          <w:szCs w:val="36"/>
        </w:rPr>
      </w:pPr>
    </w:p>
    <w:p w14:paraId="1E541E39" w14:textId="77777777" w:rsidR="00231D32" w:rsidRDefault="00231D32">
      <w:pPr>
        <w:contextualSpacing w:val="0"/>
        <w:rPr>
          <w:rFonts w:ascii="Times New Roman" w:eastAsia="Times New Roman" w:hAnsi="Times New Roman" w:cs="Times New Roman"/>
          <w:b/>
          <w:sz w:val="36"/>
          <w:szCs w:val="36"/>
        </w:rPr>
      </w:pPr>
    </w:p>
    <w:p w14:paraId="1C182F0D" w14:textId="77777777" w:rsidR="00231D32" w:rsidRDefault="00A6267A">
      <w:pPr>
        <w:contextualSpacing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14:paraId="66D1BDFE" w14:textId="77777777" w:rsidR="00231D32" w:rsidRDefault="00231D32">
      <w:pPr>
        <w:contextualSpacing w:val="0"/>
        <w:rPr>
          <w:b/>
          <w:sz w:val="48"/>
          <w:szCs w:val="48"/>
        </w:rPr>
      </w:pPr>
    </w:p>
    <w:p w14:paraId="1772A2ED" w14:textId="77777777" w:rsidR="00231D32" w:rsidRDefault="00A6267A">
      <w:pPr>
        <w:ind w:left="6480"/>
        <w:contextualSpacing w:val="0"/>
        <w:rPr>
          <w:b/>
          <w:sz w:val="48"/>
          <w:szCs w:val="48"/>
        </w:rPr>
      </w:pPr>
      <w:r>
        <w:rPr>
          <w:b/>
          <w:sz w:val="48"/>
          <w:szCs w:val="48"/>
        </w:rPr>
        <w:t>Group 1</w:t>
      </w:r>
    </w:p>
    <w:p w14:paraId="23E115EC" w14:textId="77777777" w:rsidR="00231D32" w:rsidRDefault="00A6267A">
      <w:pPr>
        <w:contextualSpacing w:val="0"/>
        <w:jc w:val="right"/>
        <w:rPr>
          <w:b/>
          <w:sz w:val="36"/>
          <w:szCs w:val="36"/>
        </w:rPr>
      </w:pPr>
      <w:r>
        <w:rPr>
          <w:b/>
          <w:sz w:val="36"/>
          <w:szCs w:val="36"/>
        </w:rPr>
        <w:t>November 27, 2018</w:t>
      </w:r>
    </w:p>
    <w:p w14:paraId="0D12BE94" w14:textId="77777777" w:rsidR="00231D32" w:rsidRDefault="00231D32">
      <w:pPr>
        <w:contextualSpacing w:val="0"/>
        <w:rPr>
          <w:rFonts w:ascii="Times New Roman" w:eastAsia="Times New Roman" w:hAnsi="Times New Roman" w:cs="Times New Roman"/>
          <w:b/>
          <w:sz w:val="36"/>
          <w:szCs w:val="36"/>
        </w:rPr>
      </w:pPr>
    </w:p>
    <w:p w14:paraId="2325DDF4" w14:textId="77777777" w:rsidR="00231D32" w:rsidRDefault="00231D32">
      <w:pPr>
        <w:contextualSpacing w:val="0"/>
        <w:rPr>
          <w:b/>
          <w:sz w:val="36"/>
          <w:szCs w:val="36"/>
        </w:rPr>
      </w:pPr>
    </w:p>
    <w:p w14:paraId="7EC0973A" w14:textId="77777777" w:rsidR="00231D32" w:rsidRDefault="00231D32">
      <w:pPr>
        <w:contextualSpacing w:val="0"/>
        <w:rPr>
          <w:b/>
          <w:sz w:val="36"/>
          <w:szCs w:val="36"/>
        </w:rPr>
      </w:pPr>
    </w:p>
    <w:p w14:paraId="3D76981D" w14:textId="77777777" w:rsidR="00231D32" w:rsidRDefault="00231D32">
      <w:pPr>
        <w:contextualSpacing w:val="0"/>
        <w:rPr>
          <w:b/>
          <w:sz w:val="36"/>
          <w:szCs w:val="36"/>
        </w:rPr>
      </w:pPr>
    </w:p>
    <w:p w14:paraId="09B656BF" w14:textId="77777777" w:rsidR="00231D32" w:rsidRDefault="00231D32">
      <w:pPr>
        <w:contextualSpacing w:val="0"/>
        <w:rPr>
          <w:b/>
          <w:sz w:val="36"/>
          <w:szCs w:val="36"/>
        </w:rPr>
      </w:pPr>
    </w:p>
    <w:p w14:paraId="332A986E" w14:textId="77777777" w:rsidR="00231D32" w:rsidRDefault="00231D32">
      <w:pPr>
        <w:contextualSpacing w:val="0"/>
        <w:rPr>
          <w:b/>
          <w:sz w:val="36"/>
          <w:szCs w:val="36"/>
        </w:rPr>
      </w:pPr>
    </w:p>
    <w:p w14:paraId="042692E6" w14:textId="77777777" w:rsidR="00231D32" w:rsidRDefault="00A6267A">
      <w:pPr>
        <w:contextualSpacing w:val="0"/>
        <w:rPr>
          <w:b/>
          <w:sz w:val="36"/>
          <w:szCs w:val="36"/>
        </w:rPr>
      </w:pPr>
      <w:r>
        <w:rPr>
          <w:b/>
          <w:sz w:val="36"/>
          <w:szCs w:val="36"/>
        </w:rPr>
        <w:t xml:space="preserve"> </w:t>
      </w:r>
    </w:p>
    <w:p w14:paraId="56DE3A59" w14:textId="77777777" w:rsidR="00231D32" w:rsidRDefault="00A6267A">
      <w:pPr>
        <w:contextualSpacing w:val="0"/>
        <w:rPr>
          <w:b/>
          <w:sz w:val="36"/>
          <w:szCs w:val="36"/>
        </w:rPr>
      </w:pPr>
      <w:r>
        <w:rPr>
          <w:b/>
          <w:sz w:val="36"/>
          <w:szCs w:val="36"/>
        </w:rPr>
        <w:t>Team Members</w:t>
      </w:r>
    </w:p>
    <w:p w14:paraId="26715C66"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Khalidah Abdul-Muqtadir</w:t>
      </w:r>
    </w:p>
    <w:p w14:paraId="65F27664"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Zachary Muzzleman</w:t>
      </w:r>
    </w:p>
    <w:p w14:paraId="21B4C328"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Kayla Collazo</w:t>
      </w:r>
    </w:p>
    <w:p w14:paraId="2EAF8D6E"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James Cooper</w:t>
      </w:r>
    </w:p>
    <w:p w14:paraId="1FD17BC5" w14:textId="77777777" w:rsidR="00231D32" w:rsidRDefault="00231D32">
      <w:pPr>
        <w:contextualSpacing w:val="0"/>
        <w:rPr>
          <w:rFonts w:ascii="Times New Roman" w:eastAsia="Times New Roman" w:hAnsi="Times New Roman" w:cs="Times New Roman"/>
          <w:b/>
          <w:sz w:val="36"/>
          <w:szCs w:val="36"/>
        </w:rPr>
      </w:pPr>
    </w:p>
    <w:p w14:paraId="428600FE" w14:textId="77777777" w:rsidR="00231D32" w:rsidRDefault="00231D32">
      <w:pPr>
        <w:contextualSpacing w:val="0"/>
        <w:rPr>
          <w:rFonts w:ascii="Times New Roman" w:eastAsia="Times New Roman" w:hAnsi="Times New Roman" w:cs="Times New Roman"/>
          <w:b/>
          <w:sz w:val="36"/>
          <w:szCs w:val="36"/>
        </w:rPr>
      </w:pPr>
    </w:p>
    <w:p w14:paraId="29E0F49B" w14:textId="77777777" w:rsidR="00231D32" w:rsidRDefault="00231D32">
      <w:pPr>
        <w:contextualSpacing w:val="0"/>
        <w:rPr>
          <w:rFonts w:ascii="Times New Roman" w:eastAsia="Times New Roman" w:hAnsi="Times New Roman" w:cs="Times New Roman"/>
          <w:b/>
          <w:sz w:val="36"/>
          <w:szCs w:val="36"/>
        </w:rPr>
      </w:pPr>
    </w:p>
    <w:p w14:paraId="36149A1A" w14:textId="77777777" w:rsidR="00231D32" w:rsidRDefault="00231D32">
      <w:pPr>
        <w:contextualSpacing w:val="0"/>
        <w:rPr>
          <w:rFonts w:ascii="Times New Roman" w:eastAsia="Times New Roman" w:hAnsi="Times New Roman" w:cs="Times New Roman"/>
          <w:b/>
          <w:sz w:val="36"/>
          <w:szCs w:val="36"/>
        </w:rPr>
      </w:pPr>
    </w:p>
    <w:p w14:paraId="4F68AF56" w14:textId="77777777" w:rsidR="00231D32" w:rsidRDefault="00231D32">
      <w:pPr>
        <w:contextualSpacing w:val="0"/>
        <w:rPr>
          <w:rFonts w:ascii="Times New Roman" w:eastAsia="Times New Roman" w:hAnsi="Times New Roman" w:cs="Times New Roman"/>
          <w:b/>
          <w:sz w:val="36"/>
          <w:szCs w:val="36"/>
        </w:rPr>
      </w:pPr>
    </w:p>
    <w:p w14:paraId="7E1B528D" w14:textId="77777777" w:rsidR="00231D32" w:rsidRDefault="00231D32">
      <w:pPr>
        <w:contextualSpacing w:val="0"/>
        <w:rPr>
          <w:rFonts w:ascii="Times New Roman" w:eastAsia="Times New Roman" w:hAnsi="Times New Roman" w:cs="Times New Roman"/>
          <w:b/>
          <w:sz w:val="36"/>
          <w:szCs w:val="36"/>
        </w:rPr>
      </w:pPr>
    </w:p>
    <w:p w14:paraId="793AE308" w14:textId="77777777" w:rsidR="00231D32" w:rsidRDefault="00A6267A">
      <w:pPr>
        <w:pStyle w:val="Heading1"/>
        <w:keepNext w:val="0"/>
        <w:keepLines w:val="0"/>
        <w:spacing w:before="480"/>
        <w:contextualSpacing w:val="0"/>
        <w:rPr>
          <w:rFonts w:ascii="Times New Roman" w:eastAsia="Times New Roman" w:hAnsi="Times New Roman" w:cs="Times New Roman"/>
          <w:b/>
          <w:sz w:val="46"/>
          <w:szCs w:val="46"/>
        </w:rPr>
      </w:pPr>
      <w:bookmarkStart w:id="1" w:name="_f9q5q47yegc6" w:colFirst="0" w:colLast="0"/>
      <w:bookmarkEnd w:id="1"/>
      <w:r>
        <w:rPr>
          <w:rFonts w:ascii="Times New Roman" w:eastAsia="Times New Roman" w:hAnsi="Times New Roman" w:cs="Times New Roman"/>
          <w:b/>
          <w:sz w:val="46"/>
          <w:szCs w:val="46"/>
        </w:rPr>
        <w:t>Contents</w:t>
      </w:r>
    </w:p>
    <w:p w14:paraId="632494D4"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Contents..............................................................................................................................2</w:t>
      </w:r>
    </w:p>
    <w:p w14:paraId="0D6E6AA7" w14:textId="77777777" w:rsidR="00231D32" w:rsidRDefault="00231D32">
      <w:pPr>
        <w:contextualSpacing w:val="0"/>
        <w:rPr>
          <w:rFonts w:ascii="Times New Roman" w:eastAsia="Times New Roman" w:hAnsi="Times New Roman" w:cs="Times New Roman"/>
          <w:b/>
          <w:sz w:val="24"/>
          <w:szCs w:val="24"/>
        </w:rPr>
      </w:pPr>
    </w:p>
    <w:p w14:paraId="5FFE2FC7"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Introduction.........................................................................................................</w:t>
      </w:r>
      <w:r>
        <w:rPr>
          <w:rFonts w:ascii="Times New Roman" w:eastAsia="Times New Roman" w:hAnsi="Times New Roman" w:cs="Times New Roman"/>
          <w:b/>
          <w:sz w:val="24"/>
          <w:szCs w:val="24"/>
        </w:rPr>
        <w:t>............3</w:t>
      </w:r>
    </w:p>
    <w:p w14:paraId="357BDE74" w14:textId="77777777" w:rsidR="00231D32" w:rsidRDefault="00231D32">
      <w:pPr>
        <w:contextualSpacing w:val="0"/>
        <w:rPr>
          <w:rFonts w:ascii="Times New Roman" w:eastAsia="Times New Roman" w:hAnsi="Times New Roman" w:cs="Times New Roman"/>
          <w:b/>
          <w:sz w:val="24"/>
          <w:szCs w:val="24"/>
        </w:rPr>
      </w:pPr>
    </w:p>
    <w:p w14:paraId="6C11D6F6"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Quick Start Guide...........................................................................................................3</w:t>
      </w:r>
    </w:p>
    <w:p w14:paraId="03709EDF" w14:textId="77777777" w:rsidR="00231D32" w:rsidRDefault="00231D32">
      <w:pPr>
        <w:contextualSpacing w:val="0"/>
        <w:rPr>
          <w:rFonts w:ascii="Times New Roman" w:eastAsia="Times New Roman" w:hAnsi="Times New Roman" w:cs="Times New Roman"/>
          <w:b/>
          <w:sz w:val="24"/>
          <w:szCs w:val="24"/>
        </w:rPr>
      </w:pPr>
    </w:p>
    <w:p w14:paraId="128B7C19"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System Requirements...........................................................................................</w:t>
      </w:r>
      <w:r>
        <w:rPr>
          <w:rFonts w:ascii="Times New Roman" w:eastAsia="Times New Roman" w:hAnsi="Times New Roman" w:cs="Times New Roman"/>
          <w:b/>
          <w:sz w:val="24"/>
          <w:szCs w:val="24"/>
        </w:rPr>
        <w:t>...........5</w:t>
      </w:r>
    </w:p>
    <w:p w14:paraId="0C248F92" w14:textId="77777777" w:rsidR="00231D32" w:rsidRDefault="00231D32">
      <w:pPr>
        <w:contextualSpacing w:val="0"/>
        <w:rPr>
          <w:rFonts w:ascii="Times New Roman" w:eastAsia="Times New Roman" w:hAnsi="Times New Roman" w:cs="Times New Roman"/>
          <w:b/>
          <w:sz w:val="24"/>
          <w:szCs w:val="24"/>
        </w:rPr>
      </w:pPr>
    </w:p>
    <w:p w14:paraId="71A48843"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Main Scenarios of Use.....................................................................................................5</w:t>
      </w:r>
    </w:p>
    <w:p w14:paraId="500C6355" w14:textId="77777777" w:rsidR="00231D32" w:rsidRDefault="00231D32">
      <w:pPr>
        <w:contextualSpacing w:val="0"/>
        <w:rPr>
          <w:rFonts w:ascii="Times New Roman" w:eastAsia="Times New Roman" w:hAnsi="Times New Roman" w:cs="Times New Roman"/>
          <w:b/>
          <w:sz w:val="24"/>
          <w:szCs w:val="24"/>
        </w:rPr>
      </w:pPr>
    </w:p>
    <w:p w14:paraId="064B8A6D"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Troubleshooting..................................................................................................</w:t>
      </w:r>
      <w:r>
        <w:rPr>
          <w:rFonts w:ascii="Times New Roman" w:eastAsia="Times New Roman" w:hAnsi="Times New Roman" w:cs="Times New Roman"/>
          <w:b/>
          <w:sz w:val="24"/>
          <w:szCs w:val="24"/>
        </w:rPr>
        <w:t>.............7</w:t>
      </w:r>
    </w:p>
    <w:p w14:paraId="1B0A2335" w14:textId="77777777" w:rsidR="00231D32" w:rsidRDefault="00231D32">
      <w:pPr>
        <w:contextualSpacing w:val="0"/>
        <w:rPr>
          <w:rFonts w:ascii="Times New Roman" w:eastAsia="Times New Roman" w:hAnsi="Times New Roman" w:cs="Times New Roman"/>
          <w:b/>
          <w:sz w:val="40"/>
          <w:szCs w:val="40"/>
        </w:rPr>
      </w:pPr>
    </w:p>
    <w:p w14:paraId="6EF57727" w14:textId="77777777" w:rsidR="00231D32" w:rsidRDefault="00231D32">
      <w:pPr>
        <w:contextualSpacing w:val="0"/>
        <w:rPr>
          <w:rFonts w:ascii="Times New Roman" w:eastAsia="Times New Roman" w:hAnsi="Times New Roman" w:cs="Times New Roman"/>
          <w:b/>
          <w:sz w:val="40"/>
          <w:szCs w:val="40"/>
        </w:rPr>
      </w:pPr>
    </w:p>
    <w:p w14:paraId="59E8F745" w14:textId="77777777" w:rsidR="00231D32" w:rsidRDefault="00231D32">
      <w:pPr>
        <w:contextualSpacing w:val="0"/>
        <w:rPr>
          <w:rFonts w:ascii="Times New Roman" w:eastAsia="Times New Roman" w:hAnsi="Times New Roman" w:cs="Times New Roman"/>
          <w:b/>
          <w:sz w:val="40"/>
          <w:szCs w:val="40"/>
        </w:rPr>
      </w:pPr>
    </w:p>
    <w:p w14:paraId="596305AE" w14:textId="77777777" w:rsidR="00231D32" w:rsidRDefault="00231D32">
      <w:pPr>
        <w:contextualSpacing w:val="0"/>
        <w:rPr>
          <w:rFonts w:ascii="Times New Roman" w:eastAsia="Times New Roman" w:hAnsi="Times New Roman" w:cs="Times New Roman"/>
          <w:b/>
          <w:sz w:val="40"/>
          <w:szCs w:val="40"/>
        </w:rPr>
      </w:pPr>
    </w:p>
    <w:p w14:paraId="46DDC877" w14:textId="77777777" w:rsidR="00231D32" w:rsidRDefault="00231D32">
      <w:pPr>
        <w:contextualSpacing w:val="0"/>
        <w:rPr>
          <w:rFonts w:ascii="Times New Roman" w:eastAsia="Times New Roman" w:hAnsi="Times New Roman" w:cs="Times New Roman"/>
          <w:b/>
          <w:sz w:val="40"/>
          <w:szCs w:val="40"/>
        </w:rPr>
      </w:pPr>
    </w:p>
    <w:p w14:paraId="4560586B" w14:textId="77777777" w:rsidR="00231D32" w:rsidRDefault="00231D32">
      <w:pPr>
        <w:contextualSpacing w:val="0"/>
        <w:rPr>
          <w:rFonts w:ascii="Times New Roman" w:eastAsia="Times New Roman" w:hAnsi="Times New Roman" w:cs="Times New Roman"/>
          <w:b/>
          <w:sz w:val="40"/>
          <w:szCs w:val="40"/>
        </w:rPr>
      </w:pPr>
    </w:p>
    <w:p w14:paraId="1C2CDCE3" w14:textId="77777777" w:rsidR="00231D32" w:rsidRDefault="00231D32">
      <w:pPr>
        <w:contextualSpacing w:val="0"/>
        <w:rPr>
          <w:rFonts w:ascii="Times New Roman" w:eastAsia="Times New Roman" w:hAnsi="Times New Roman" w:cs="Times New Roman"/>
          <w:b/>
          <w:sz w:val="40"/>
          <w:szCs w:val="40"/>
        </w:rPr>
      </w:pPr>
    </w:p>
    <w:p w14:paraId="0022A60B" w14:textId="77777777" w:rsidR="00231D32" w:rsidRDefault="00231D32">
      <w:pPr>
        <w:contextualSpacing w:val="0"/>
        <w:rPr>
          <w:rFonts w:ascii="Times New Roman" w:eastAsia="Times New Roman" w:hAnsi="Times New Roman" w:cs="Times New Roman"/>
          <w:b/>
          <w:sz w:val="40"/>
          <w:szCs w:val="40"/>
        </w:rPr>
      </w:pPr>
    </w:p>
    <w:p w14:paraId="4C48A29A" w14:textId="77777777" w:rsidR="00231D32" w:rsidRDefault="00231D32">
      <w:pPr>
        <w:contextualSpacing w:val="0"/>
        <w:rPr>
          <w:rFonts w:ascii="Times New Roman" w:eastAsia="Times New Roman" w:hAnsi="Times New Roman" w:cs="Times New Roman"/>
          <w:b/>
          <w:sz w:val="40"/>
          <w:szCs w:val="40"/>
        </w:rPr>
      </w:pPr>
    </w:p>
    <w:p w14:paraId="1992C70A" w14:textId="77777777" w:rsidR="00231D32" w:rsidRDefault="00231D32">
      <w:pPr>
        <w:contextualSpacing w:val="0"/>
        <w:rPr>
          <w:rFonts w:ascii="Times New Roman" w:eastAsia="Times New Roman" w:hAnsi="Times New Roman" w:cs="Times New Roman"/>
          <w:b/>
          <w:sz w:val="40"/>
          <w:szCs w:val="40"/>
        </w:rPr>
      </w:pPr>
    </w:p>
    <w:p w14:paraId="2EEA8B5F" w14:textId="77777777" w:rsidR="00231D32" w:rsidRDefault="00231D32">
      <w:pPr>
        <w:contextualSpacing w:val="0"/>
        <w:rPr>
          <w:rFonts w:ascii="Times New Roman" w:eastAsia="Times New Roman" w:hAnsi="Times New Roman" w:cs="Times New Roman"/>
          <w:b/>
          <w:sz w:val="40"/>
          <w:szCs w:val="40"/>
        </w:rPr>
      </w:pPr>
    </w:p>
    <w:p w14:paraId="76F192F3" w14:textId="77777777" w:rsidR="00231D32" w:rsidRDefault="00231D32">
      <w:pPr>
        <w:contextualSpacing w:val="0"/>
        <w:rPr>
          <w:rFonts w:ascii="Times New Roman" w:eastAsia="Times New Roman" w:hAnsi="Times New Roman" w:cs="Times New Roman"/>
          <w:b/>
          <w:sz w:val="40"/>
          <w:szCs w:val="40"/>
        </w:rPr>
      </w:pPr>
    </w:p>
    <w:p w14:paraId="2C9F7382" w14:textId="77777777" w:rsidR="00231D32" w:rsidRDefault="00231D32">
      <w:pPr>
        <w:contextualSpacing w:val="0"/>
        <w:rPr>
          <w:rFonts w:ascii="Times New Roman" w:eastAsia="Times New Roman" w:hAnsi="Times New Roman" w:cs="Times New Roman"/>
          <w:b/>
          <w:sz w:val="40"/>
          <w:szCs w:val="40"/>
        </w:rPr>
      </w:pPr>
    </w:p>
    <w:p w14:paraId="7C1F062F" w14:textId="77777777" w:rsidR="00231D32" w:rsidRDefault="00231D32">
      <w:pPr>
        <w:contextualSpacing w:val="0"/>
        <w:rPr>
          <w:rFonts w:ascii="Times New Roman" w:eastAsia="Times New Roman" w:hAnsi="Times New Roman" w:cs="Times New Roman"/>
          <w:b/>
          <w:sz w:val="40"/>
          <w:szCs w:val="40"/>
        </w:rPr>
      </w:pPr>
    </w:p>
    <w:p w14:paraId="4D3D2F9C" w14:textId="77777777" w:rsidR="00231D32" w:rsidRDefault="00A6267A">
      <w:pPr>
        <w:contextualSpacing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1 Introduction</w:t>
      </w:r>
    </w:p>
    <w:p w14:paraId="3F585B4C" w14:textId="77777777" w:rsidR="00231D32" w:rsidRDefault="00231D32">
      <w:pPr>
        <w:contextualSpacing w:val="0"/>
        <w:rPr>
          <w:rFonts w:ascii="Times New Roman" w:eastAsia="Times New Roman" w:hAnsi="Times New Roman" w:cs="Times New Roman"/>
          <w:b/>
          <w:sz w:val="36"/>
          <w:szCs w:val="36"/>
        </w:rPr>
      </w:pPr>
    </w:p>
    <w:p w14:paraId="3BB35477"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Toner Inventory System allows users to view and edit stock information for the various printers at multiple campus locations in Delaware Technical Community College. This document will give instructions for using the program to search by printer model/</w:t>
      </w:r>
      <w:r>
        <w:rPr>
          <w:rFonts w:ascii="Times New Roman" w:eastAsia="Times New Roman" w:hAnsi="Times New Roman" w:cs="Times New Roman"/>
          <w:sz w:val="24"/>
          <w:szCs w:val="24"/>
        </w:rPr>
        <w:t>barcode, view stock information and view printer information.</w:t>
      </w:r>
    </w:p>
    <w:p w14:paraId="69BC3B9C" w14:textId="77777777" w:rsidR="00231D32" w:rsidRDefault="00231D32">
      <w:pPr>
        <w:contextualSpacing w:val="0"/>
        <w:rPr>
          <w:rFonts w:ascii="Times New Roman" w:eastAsia="Times New Roman" w:hAnsi="Times New Roman" w:cs="Times New Roman"/>
          <w:sz w:val="24"/>
          <w:szCs w:val="24"/>
        </w:rPr>
      </w:pPr>
    </w:p>
    <w:p w14:paraId="7547BC77" w14:textId="77777777" w:rsidR="00231D32" w:rsidRDefault="00A6267A">
      <w:pPr>
        <w:contextualSpacing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2 Quick Start</w:t>
      </w:r>
    </w:p>
    <w:p w14:paraId="5C16178A" w14:textId="77777777" w:rsidR="00231D32" w:rsidRDefault="00231D32">
      <w:pPr>
        <w:contextualSpacing w:val="0"/>
        <w:rPr>
          <w:rFonts w:ascii="Times New Roman" w:eastAsia="Times New Roman" w:hAnsi="Times New Roman" w:cs="Times New Roman"/>
          <w:b/>
          <w:sz w:val="36"/>
          <w:szCs w:val="36"/>
        </w:rPr>
      </w:pPr>
    </w:p>
    <w:p w14:paraId="56920224" w14:textId="77777777" w:rsidR="00231D32" w:rsidRDefault="00A6267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Eclipse Icon on your device. The Eclipse IDE will pop up on your screen.</w:t>
      </w:r>
    </w:p>
    <w:p w14:paraId="3A690654" w14:textId="77777777" w:rsidR="00231D32" w:rsidRDefault="00231D32">
      <w:pPr>
        <w:contextualSpacing w:val="0"/>
        <w:rPr>
          <w:rFonts w:ascii="Times New Roman" w:eastAsia="Times New Roman" w:hAnsi="Times New Roman" w:cs="Times New Roman"/>
          <w:sz w:val="24"/>
          <w:szCs w:val="24"/>
        </w:rPr>
      </w:pPr>
    </w:p>
    <w:p w14:paraId="6A24A9E4" w14:textId="77777777" w:rsidR="00231D32" w:rsidRDefault="00A6267A">
      <w:pPr>
        <w:contextualSpacing w:val="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0995507F" wp14:editId="403DD4FB">
            <wp:extent cx="1566863" cy="255873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l="22668" t="84398" r="71736"/>
                    <a:stretch>
                      <a:fillRect/>
                    </a:stretch>
                  </pic:blipFill>
                  <pic:spPr>
                    <a:xfrm>
                      <a:off x="0" y="0"/>
                      <a:ext cx="1566863" cy="2558730"/>
                    </a:xfrm>
                    <a:prstGeom prst="rect">
                      <a:avLst/>
                    </a:prstGeom>
                    <a:ln/>
                  </pic:spPr>
                </pic:pic>
              </a:graphicData>
            </a:graphic>
          </wp:inline>
        </w:drawing>
      </w:r>
    </w:p>
    <w:p w14:paraId="1B9686D1" w14:textId="77777777" w:rsidR="00231D32" w:rsidRDefault="00231D32">
      <w:pPr>
        <w:contextualSpacing w:val="0"/>
        <w:rPr>
          <w:rFonts w:ascii="Times New Roman" w:eastAsia="Times New Roman" w:hAnsi="Times New Roman" w:cs="Times New Roman"/>
          <w:b/>
          <w:sz w:val="36"/>
          <w:szCs w:val="36"/>
        </w:rPr>
      </w:pPr>
    </w:p>
    <w:p w14:paraId="78BEC47B" w14:textId="77777777" w:rsidR="00231D32" w:rsidRDefault="00231D32">
      <w:pPr>
        <w:contextualSpacing w:val="0"/>
        <w:rPr>
          <w:rFonts w:ascii="Times New Roman" w:eastAsia="Times New Roman" w:hAnsi="Times New Roman" w:cs="Times New Roman"/>
          <w:b/>
          <w:sz w:val="36"/>
          <w:szCs w:val="36"/>
        </w:rPr>
      </w:pPr>
    </w:p>
    <w:p w14:paraId="4984AA9A"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Test printer model input by opening the Toner Inventory Project, specifically the </w:t>
      </w:r>
      <w:r>
        <w:rPr>
          <w:rFonts w:ascii="Times New Roman" w:eastAsia="Times New Roman" w:hAnsi="Times New Roman" w:cs="Times New Roman"/>
          <w:sz w:val="24"/>
          <w:szCs w:val="24"/>
        </w:rPr>
        <w:t>TestInventory class in the “src -&gt; default” folder.</w:t>
      </w:r>
    </w:p>
    <w:p w14:paraId="0191C2F8"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b/>
          <w:noProof/>
          <w:sz w:val="36"/>
          <w:szCs w:val="36"/>
        </w:rPr>
        <w:drawing>
          <wp:inline distT="114300" distB="114300" distL="114300" distR="114300" wp14:anchorId="1F20678B" wp14:editId="3931087A">
            <wp:extent cx="2357438" cy="342727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r="60096"/>
                    <a:stretch>
                      <a:fillRect/>
                    </a:stretch>
                  </pic:blipFill>
                  <pic:spPr>
                    <a:xfrm>
                      <a:off x="0" y="0"/>
                      <a:ext cx="2357438" cy="3427279"/>
                    </a:xfrm>
                    <a:prstGeom prst="rect">
                      <a:avLst/>
                    </a:prstGeom>
                    <a:ln/>
                  </pic:spPr>
                </pic:pic>
              </a:graphicData>
            </a:graphic>
          </wp:inline>
        </w:drawing>
      </w:r>
    </w:p>
    <w:p w14:paraId="4FF16295" w14:textId="77777777" w:rsidR="00231D32" w:rsidRDefault="00231D32">
      <w:pPr>
        <w:contextualSpacing w:val="0"/>
        <w:rPr>
          <w:rFonts w:ascii="Times New Roman" w:eastAsia="Times New Roman" w:hAnsi="Times New Roman" w:cs="Times New Roman"/>
          <w:sz w:val="24"/>
          <w:szCs w:val="24"/>
        </w:rPr>
      </w:pPr>
    </w:p>
    <w:p w14:paraId="7A5FDAB3" w14:textId="77777777" w:rsidR="00231D32" w:rsidRDefault="00231D32">
      <w:pPr>
        <w:contextualSpacing w:val="0"/>
        <w:rPr>
          <w:rFonts w:ascii="Times New Roman" w:eastAsia="Times New Roman" w:hAnsi="Times New Roman" w:cs="Times New Roman"/>
          <w:sz w:val="24"/>
          <w:szCs w:val="24"/>
        </w:rPr>
      </w:pPr>
    </w:p>
    <w:p w14:paraId="4A55F1E6" w14:textId="77777777" w:rsidR="00231D32" w:rsidRDefault="00231D32">
      <w:pPr>
        <w:contextualSpacing w:val="0"/>
        <w:rPr>
          <w:rFonts w:ascii="Times New Roman" w:eastAsia="Times New Roman" w:hAnsi="Times New Roman" w:cs="Times New Roman"/>
          <w:sz w:val="24"/>
          <w:szCs w:val="24"/>
        </w:rPr>
      </w:pPr>
    </w:p>
    <w:p w14:paraId="5E2DDB8B"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Click green “Run” button to run the TestInventory Class. </w:t>
      </w:r>
    </w:p>
    <w:p w14:paraId="204C5F48" w14:textId="77777777" w:rsidR="00231D32" w:rsidRDefault="00231D32">
      <w:pPr>
        <w:contextualSpacing w:val="0"/>
        <w:rPr>
          <w:rFonts w:ascii="Times New Roman" w:eastAsia="Times New Roman" w:hAnsi="Times New Roman" w:cs="Times New Roman"/>
          <w:sz w:val="24"/>
          <w:szCs w:val="24"/>
        </w:rPr>
      </w:pPr>
    </w:p>
    <w:p w14:paraId="2CF00355"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1F0704" wp14:editId="265CDE00">
            <wp:extent cx="1190625" cy="904875"/>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37246" t="19125" r="42510" b="56322"/>
                    <a:stretch>
                      <a:fillRect/>
                    </a:stretch>
                  </pic:blipFill>
                  <pic:spPr>
                    <a:xfrm>
                      <a:off x="0" y="0"/>
                      <a:ext cx="1190625" cy="904875"/>
                    </a:xfrm>
                    <a:prstGeom prst="rect">
                      <a:avLst/>
                    </a:prstGeom>
                    <a:ln/>
                  </pic:spPr>
                </pic:pic>
              </a:graphicData>
            </a:graphic>
          </wp:inline>
        </w:drawing>
      </w:r>
    </w:p>
    <w:p w14:paraId="0EBC93DF" w14:textId="77777777" w:rsidR="00231D32" w:rsidRDefault="00231D32">
      <w:pPr>
        <w:contextualSpacing w:val="0"/>
        <w:rPr>
          <w:rFonts w:ascii="Times New Roman" w:eastAsia="Times New Roman" w:hAnsi="Times New Roman" w:cs="Times New Roman"/>
          <w:sz w:val="24"/>
          <w:szCs w:val="24"/>
        </w:rPr>
      </w:pPr>
    </w:p>
    <w:p w14:paraId="73818A21" w14:textId="77777777" w:rsidR="00231D32" w:rsidRDefault="00231D32">
      <w:pPr>
        <w:contextualSpacing w:val="0"/>
        <w:rPr>
          <w:rFonts w:ascii="Times New Roman" w:eastAsia="Times New Roman" w:hAnsi="Times New Roman" w:cs="Times New Roman"/>
          <w:sz w:val="24"/>
          <w:szCs w:val="24"/>
        </w:rPr>
      </w:pPr>
    </w:p>
    <w:p w14:paraId="4B9D1610"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When prompted, enter a printer model to display the printer toner information. </w:t>
      </w:r>
    </w:p>
    <w:p w14:paraId="64644A3D" w14:textId="77777777" w:rsidR="00231D32" w:rsidRDefault="00231D32">
      <w:pPr>
        <w:contextualSpacing w:val="0"/>
        <w:rPr>
          <w:rFonts w:ascii="Times New Roman" w:eastAsia="Times New Roman" w:hAnsi="Times New Roman" w:cs="Times New Roman"/>
          <w:sz w:val="24"/>
          <w:szCs w:val="24"/>
        </w:rPr>
      </w:pPr>
    </w:p>
    <w:p w14:paraId="7680EB9C"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BD6CA8" wp14:editId="24FE4DE3">
            <wp:extent cx="2681288" cy="630369"/>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681288" cy="630369"/>
                    </a:xfrm>
                    <a:prstGeom prst="rect">
                      <a:avLst/>
                    </a:prstGeom>
                    <a:ln/>
                  </pic:spPr>
                </pic:pic>
              </a:graphicData>
            </a:graphic>
          </wp:inline>
        </w:drawing>
      </w:r>
    </w:p>
    <w:p w14:paraId="4ADBBDA0" w14:textId="77777777" w:rsidR="00231D32" w:rsidRDefault="00231D32">
      <w:pPr>
        <w:contextualSpacing w:val="0"/>
        <w:rPr>
          <w:rFonts w:ascii="Times New Roman" w:eastAsia="Times New Roman" w:hAnsi="Times New Roman" w:cs="Times New Roman"/>
          <w:sz w:val="24"/>
          <w:szCs w:val="24"/>
        </w:rPr>
      </w:pPr>
    </w:p>
    <w:p w14:paraId="6B068A00"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5. Minimum stock, current stock, the amount of</w:t>
      </w:r>
      <w:r>
        <w:rPr>
          <w:rFonts w:ascii="Times New Roman" w:eastAsia="Times New Roman" w:hAnsi="Times New Roman" w:cs="Times New Roman"/>
          <w:sz w:val="24"/>
          <w:szCs w:val="24"/>
        </w:rPr>
        <w:t xml:space="preserve"> toner needed, and if more toner needs to be order will be displayed in a JSON file.</w:t>
      </w:r>
    </w:p>
    <w:p w14:paraId="74E90AE6"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FEC3AC" wp14:editId="2AA57EE5">
            <wp:extent cx="3844532" cy="2519363"/>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r="7162" b="8913"/>
                    <a:stretch>
                      <a:fillRect/>
                    </a:stretch>
                  </pic:blipFill>
                  <pic:spPr>
                    <a:xfrm>
                      <a:off x="0" y="0"/>
                      <a:ext cx="3844532" cy="2519363"/>
                    </a:xfrm>
                    <a:prstGeom prst="rect">
                      <a:avLst/>
                    </a:prstGeom>
                    <a:ln/>
                  </pic:spPr>
                </pic:pic>
              </a:graphicData>
            </a:graphic>
          </wp:inline>
        </w:drawing>
      </w:r>
    </w:p>
    <w:p w14:paraId="2B53FEC9" w14:textId="77777777" w:rsidR="00231D32" w:rsidRDefault="00231D32">
      <w:pPr>
        <w:contextualSpacing w:val="0"/>
        <w:rPr>
          <w:rFonts w:ascii="Times New Roman" w:eastAsia="Times New Roman" w:hAnsi="Times New Roman" w:cs="Times New Roman"/>
          <w:sz w:val="24"/>
          <w:szCs w:val="24"/>
        </w:rPr>
      </w:pPr>
    </w:p>
    <w:p w14:paraId="506227C8"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To search by Barcode, Click on the TestBarcode class and follow the previous steps for the TestInventory class with barcode input. </w:t>
      </w:r>
    </w:p>
    <w:p w14:paraId="609CF76D"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01CFC4" wp14:editId="228C4B00">
            <wp:extent cx="3840067" cy="2043113"/>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840067" cy="2043113"/>
                    </a:xfrm>
                    <a:prstGeom prst="rect">
                      <a:avLst/>
                    </a:prstGeom>
                    <a:ln/>
                  </pic:spPr>
                </pic:pic>
              </a:graphicData>
            </a:graphic>
          </wp:inline>
        </w:drawing>
      </w:r>
    </w:p>
    <w:p w14:paraId="00CCED4A" w14:textId="77777777" w:rsidR="00231D32" w:rsidRDefault="00231D32">
      <w:pPr>
        <w:contextualSpacing w:val="0"/>
        <w:rPr>
          <w:rFonts w:ascii="Times New Roman" w:eastAsia="Times New Roman" w:hAnsi="Times New Roman" w:cs="Times New Roman"/>
          <w:sz w:val="24"/>
          <w:szCs w:val="24"/>
        </w:rPr>
      </w:pPr>
    </w:p>
    <w:p w14:paraId="50B7D772" w14:textId="77777777" w:rsidR="00231D32" w:rsidRDefault="00A6267A">
      <w:pPr>
        <w:contextualSpacing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3 System Requirements</w:t>
      </w:r>
    </w:p>
    <w:p w14:paraId="37D106A9" w14:textId="77777777" w:rsidR="00231D32" w:rsidRDefault="00231D32">
      <w:pPr>
        <w:contextualSpacing w:val="0"/>
        <w:rPr>
          <w:rFonts w:ascii="Times New Roman" w:eastAsia="Times New Roman" w:hAnsi="Times New Roman" w:cs="Times New Roman"/>
          <w:b/>
          <w:sz w:val="36"/>
          <w:szCs w:val="36"/>
        </w:rPr>
      </w:pPr>
    </w:p>
    <w:p w14:paraId="68F942F4"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Toner Inventory System should be able accessed on an Eclipse-compatible device. Refer to the system documentation for instructions on setup.</w:t>
      </w:r>
    </w:p>
    <w:p w14:paraId="3D8A885F" w14:textId="77777777" w:rsidR="00231D32" w:rsidRDefault="00231D32">
      <w:pPr>
        <w:contextualSpacing w:val="0"/>
        <w:rPr>
          <w:rFonts w:ascii="Times New Roman" w:eastAsia="Times New Roman" w:hAnsi="Times New Roman" w:cs="Times New Roman"/>
          <w:sz w:val="24"/>
          <w:szCs w:val="24"/>
        </w:rPr>
      </w:pPr>
    </w:p>
    <w:p w14:paraId="069E766A" w14:textId="77777777" w:rsidR="00231D32" w:rsidRDefault="00231D32">
      <w:pPr>
        <w:contextualSpacing w:val="0"/>
        <w:rPr>
          <w:rFonts w:ascii="Times New Roman" w:eastAsia="Times New Roman" w:hAnsi="Times New Roman" w:cs="Times New Roman"/>
          <w:b/>
          <w:sz w:val="36"/>
          <w:szCs w:val="36"/>
        </w:rPr>
      </w:pPr>
    </w:p>
    <w:p w14:paraId="08316214" w14:textId="77777777" w:rsidR="00231D32" w:rsidRDefault="00A6267A">
      <w:pPr>
        <w:contextualSpacing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4 Main Scenarios of Use</w:t>
      </w:r>
    </w:p>
    <w:p w14:paraId="698C5B20" w14:textId="77777777" w:rsidR="00231D32" w:rsidRDefault="00231D32">
      <w:pPr>
        <w:contextualSpacing w:val="0"/>
        <w:rPr>
          <w:rFonts w:ascii="Times New Roman" w:eastAsia="Times New Roman" w:hAnsi="Times New Roman" w:cs="Times New Roman"/>
          <w:b/>
          <w:sz w:val="36"/>
          <w:szCs w:val="36"/>
        </w:rPr>
      </w:pPr>
    </w:p>
    <w:p w14:paraId="4890CDDD" w14:textId="77777777" w:rsidR="00231D32" w:rsidRDefault="00A6267A">
      <w:pPr>
        <w:contextualSpacing w:val="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4.1 View/Update Toner Stock Information </w:t>
      </w:r>
    </w:p>
    <w:p w14:paraId="76367F0F" w14:textId="77777777" w:rsidR="00231D32" w:rsidRDefault="00231D32">
      <w:pPr>
        <w:contextualSpacing w:val="0"/>
        <w:rPr>
          <w:rFonts w:ascii="Times New Roman" w:eastAsia="Times New Roman" w:hAnsi="Times New Roman" w:cs="Times New Roman"/>
          <w:b/>
          <w:i/>
          <w:sz w:val="24"/>
          <w:szCs w:val="24"/>
        </w:rPr>
      </w:pPr>
    </w:p>
    <w:p w14:paraId="23B5523F" w14:textId="77777777" w:rsidR="00231D32" w:rsidRDefault="00231D32">
      <w:pPr>
        <w:contextualSpacing w:val="0"/>
        <w:rPr>
          <w:rFonts w:ascii="Times New Roman" w:eastAsia="Times New Roman" w:hAnsi="Times New Roman" w:cs="Times New Roman"/>
          <w:b/>
          <w:i/>
          <w:sz w:val="24"/>
          <w:szCs w:val="24"/>
        </w:rPr>
      </w:pPr>
    </w:p>
    <w:p w14:paraId="7E20EEA9" w14:textId="77777777" w:rsidR="00231D32" w:rsidRDefault="00A626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Eclipse Icon on your device. The Eclipse IDE will pop up on your screen.</w:t>
      </w:r>
    </w:p>
    <w:p w14:paraId="5070B6F0" w14:textId="77777777" w:rsidR="00231D32" w:rsidRDefault="00A626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TonerProject </w:t>
      </w:r>
    </w:p>
    <w:p w14:paraId="0F27049C" w14:textId="77777777" w:rsidR="00231D32" w:rsidRDefault="00A626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TestInventory class or Barcode Inventory Class</w:t>
      </w:r>
    </w:p>
    <w:p w14:paraId="66E88BF8" w14:textId="77777777" w:rsidR="00231D32" w:rsidRDefault="00A626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 printer model or printer barcode</w:t>
      </w:r>
    </w:p>
    <w:p w14:paraId="024E84E3" w14:textId="77777777" w:rsidR="00231D32" w:rsidRDefault="00A626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current toner information</w:t>
      </w:r>
    </w:p>
    <w:p w14:paraId="194C9923" w14:textId="77777777" w:rsidR="00231D32" w:rsidRDefault="00231D32">
      <w:pPr>
        <w:contextualSpacing w:val="0"/>
        <w:rPr>
          <w:rFonts w:ascii="Times New Roman" w:eastAsia="Times New Roman" w:hAnsi="Times New Roman" w:cs="Times New Roman"/>
          <w:sz w:val="24"/>
          <w:szCs w:val="24"/>
        </w:rPr>
      </w:pPr>
    </w:p>
    <w:p w14:paraId="2A9B8EB0" w14:textId="77777777" w:rsidR="00231D32" w:rsidRDefault="00A6267A">
      <w:pPr>
        <w:contextualSpacing w:val="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4.2 Update Stock Informa</w:t>
      </w:r>
      <w:r>
        <w:rPr>
          <w:rFonts w:ascii="Times New Roman" w:eastAsia="Times New Roman" w:hAnsi="Times New Roman" w:cs="Times New Roman"/>
          <w:b/>
          <w:i/>
          <w:sz w:val="24"/>
          <w:szCs w:val="24"/>
        </w:rPr>
        <w:t>tion</w:t>
      </w:r>
    </w:p>
    <w:p w14:paraId="2CBDBE8B" w14:textId="77777777" w:rsidR="00231D32" w:rsidRDefault="00231D32">
      <w:pPr>
        <w:contextualSpacing w:val="0"/>
        <w:rPr>
          <w:rFonts w:ascii="Times New Roman" w:eastAsia="Times New Roman" w:hAnsi="Times New Roman" w:cs="Times New Roman"/>
          <w:b/>
          <w:i/>
          <w:sz w:val="24"/>
          <w:szCs w:val="24"/>
        </w:rPr>
      </w:pPr>
    </w:p>
    <w:p w14:paraId="0643B4B7" w14:textId="77777777" w:rsidR="00231D32" w:rsidRDefault="00A626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update stock information, click on “printers.csv” or “WilmingtonTonerDatabase.csv.</w:t>
      </w:r>
    </w:p>
    <w:p w14:paraId="6E787844" w14:textId="77777777" w:rsidR="00231D32" w:rsidRDefault="00231D32">
      <w:pPr>
        <w:ind w:left="720"/>
        <w:contextualSpacing w:val="0"/>
        <w:rPr>
          <w:rFonts w:ascii="Times New Roman" w:eastAsia="Times New Roman" w:hAnsi="Times New Roman" w:cs="Times New Roman"/>
          <w:sz w:val="24"/>
          <w:szCs w:val="24"/>
        </w:rPr>
      </w:pPr>
    </w:p>
    <w:p w14:paraId="1EAAB3DA"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260CB3" wp14:editId="7DC216BA">
            <wp:extent cx="1724025" cy="17811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t="42711" r="70759" b="9462"/>
                    <a:stretch>
                      <a:fillRect/>
                    </a:stretch>
                  </pic:blipFill>
                  <pic:spPr>
                    <a:xfrm>
                      <a:off x="0" y="0"/>
                      <a:ext cx="1724025" cy="17811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9EEC666" wp14:editId="783DEF06">
            <wp:extent cx="1771650" cy="177165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t="43222" r="70192" b="9207"/>
                    <a:stretch>
                      <a:fillRect/>
                    </a:stretch>
                  </pic:blipFill>
                  <pic:spPr>
                    <a:xfrm>
                      <a:off x="0" y="0"/>
                      <a:ext cx="1771650" cy="1771650"/>
                    </a:xfrm>
                    <a:prstGeom prst="rect">
                      <a:avLst/>
                    </a:prstGeom>
                    <a:ln/>
                  </pic:spPr>
                </pic:pic>
              </a:graphicData>
            </a:graphic>
          </wp:inline>
        </w:drawing>
      </w:r>
    </w:p>
    <w:p w14:paraId="15C28272" w14:textId="77777777" w:rsidR="00231D32" w:rsidRDefault="00231D32">
      <w:pPr>
        <w:contextualSpacing w:val="0"/>
        <w:rPr>
          <w:rFonts w:ascii="Times New Roman" w:eastAsia="Times New Roman" w:hAnsi="Times New Roman" w:cs="Times New Roman"/>
          <w:sz w:val="24"/>
          <w:szCs w:val="24"/>
        </w:rPr>
      </w:pPr>
    </w:p>
    <w:p w14:paraId="6213177E" w14:textId="77777777" w:rsidR="00231D32" w:rsidRDefault="00231D32">
      <w:pPr>
        <w:contextualSpacing w:val="0"/>
        <w:rPr>
          <w:rFonts w:ascii="Times New Roman" w:eastAsia="Times New Roman" w:hAnsi="Times New Roman" w:cs="Times New Roman"/>
          <w:sz w:val="24"/>
          <w:szCs w:val="24"/>
        </w:rPr>
      </w:pPr>
    </w:p>
    <w:p w14:paraId="117932F0" w14:textId="77777777" w:rsidR="00231D32" w:rsidRDefault="00231D32">
      <w:pPr>
        <w:contextualSpacing w:val="0"/>
        <w:rPr>
          <w:rFonts w:ascii="Times New Roman" w:eastAsia="Times New Roman" w:hAnsi="Times New Roman" w:cs="Times New Roman"/>
          <w:sz w:val="24"/>
          <w:szCs w:val="24"/>
        </w:rPr>
      </w:pPr>
    </w:p>
    <w:p w14:paraId="71A3E5D2" w14:textId="77777777" w:rsidR="00231D32" w:rsidRDefault="00A6267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excel sheets and edit them with updated toner inventory information as needed. </w:t>
      </w:r>
    </w:p>
    <w:p w14:paraId="37B491D1" w14:textId="77777777" w:rsidR="00231D32" w:rsidRDefault="00231D32">
      <w:pPr>
        <w:contextualSpacing w:val="0"/>
        <w:rPr>
          <w:rFonts w:ascii="Times New Roman" w:eastAsia="Times New Roman" w:hAnsi="Times New Roman" w:cs="Times New Roman"/>
          <w:sz w:val="24"/>
          <w:szCs w:val="24"/>
        </w:rPr>
      </w:pPr>
    </w:p>
    <w:p w14:paraId="254AC164" w14:textId="77777777" w:rsidR="00231D32" w:rsidRDefault="00231D32">
      <w:pPr>
        <w:contextualSpacing w:val="0"/>
        <w:rPr>
          <w:rFonts w:ascii="Times New Roman" w:eastAsia="Times New Roman" w:hAnsi="Times New Roman" w:cs="Times New Roman"/>
          <w:sz w:val="24"/>
          <w:szCs w:val="24"/>
        </w:rPr>
      </w:pPr>
    </w:p>
    <w:p w14:paraId="3FE9D13A"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07AD51" wp14:editId="7090EB3E">
            <wp:extent cx="2686050" cy="3200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l="800" r="54079" b="10653"/>
                    <a:stretch>
                      <a:fillRect/>
                    </a:stretch>
                  </pic:blipFill>
                  <pic:spPr>
                    <a:xfrm>
                      <a:off x="0" y="0"/>
                      <a:ext cx="2686050" cy="320040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29D9C3E" wp14:editId="737FAD98">
            <wp:extent cx="2352675" cy="320516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21" r="59294" b="10485"/>
                    <a:stretch>
                      <a:fillRect/>
                    </a:stretch>
                  </pic:blipFill>
                  <pic:spPr>
                    <a:xfrm>
                      <a:off x="0" y="0"/>
                      <a:ext cx="2352675" cy="3205163"/>
                    </a:xfrm>
                    <a:prstGeom prst="rect">
                      <a:avLst/>
                    </a:prstGeom>
                    <a:ln/>
                  </pic:spPr>
                </pic:pic>
              </a:graphicData>
            </a:graphic>
          </wp:inline>
        </w:drawing>
      </w:r>
    </w:p>
    <w:p w14:paraId="080C64E2" w14:textId="77777777" w:rsidR="00231D32" w:rsidRDefault="00231D32">
      <w:pPr>
        <w:contextualSpacing w:val="0"/>
        <w:rPr>
          <w:rFonts w:ascii="Times New Roman" w:eastAsia="Times New Roman" w:hAnsi="Times New Roman" w:cs="Times New Roman"/>
          <w:sz w:val="24"/>
          <w:szCs w:val="24"/>
        </w:rPr>
      </w:pPr>
    </w:p>
    <w:p w14:paraId="5E86D82A" w14:textId="77777777" w:rsidR="00231D32" w:rsidRDefault="00A6267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8. Click “File” and “Save” to save updated information.</w:t>
      </w:r>
    </w:p>
    <w:p w14:paraId="761FA795" w14:textId="77777777" w:rsidR="00231D32" w:rsidRDefault="00231D32">
      <w:pPr>
        <w:contextualSpacing w:val="0"/>
        <w:rPr>
          <w:rFonts w:ascii="Times New Roman" w:eastAsia="Times New Roman" w:hAnsi="Times New Roman" w:cs="Times New Roman"/>
          <w:sz w:val="24"/>
          <w:szCs w:val="24"/>
        </w:rPr>
      </w:pPr>
    </w:p>
    <w:p w14:paraId="376D07A6" w14:textId="77777777" w:rsidR="00231D32" w:rsidRDefault="00231D32">
      <w:pPr>
        <w:contextualSpacing w:val="0"/>
        <w:rPr>
          <w:rFonts w:ascii="Times New Roman" w:eastAsia="Times New Roman" w:hAnsi="Times New Roman" w:cs="Times New Roman"/>
          <w:sz w:val="24"/>
          <w:szCs w:val="24"/>
        </w:rPr>
      </w:pPr>
    </w:p>
    <w:p w14:paraId="6CCB4358" w14:textId="77777777" w:rsidR="00231D32" w:rsidRDefault="00231D32">
      <w:pPr>
        <w:contextualSpacing w:val="0"/>
        <w:rPr>
          <w:rFonts w:ascii="Times New Roman" w:eastAsia="Times New Roman" w:hAnsi="Times New Roman" w:cs="Times New Roman"/>
          <w:sz w:val="24"/>
          <w:szCs w:val="24"/>
        </w:rPr>
      </w:pPr>
    </w:p>
    <w:p w14:paraId="4CE37137" w14:textId="77777777" w:rsidR="00231D32" w:rsidRDefault="00231D32">
      <w:pPr>
        <w:contextualSpacing w:val="0"/>
        <w:rPr>
          <w:rFonts w:ascii="Times New Roman" w:eastAsia="Times New Roman" w:hAnsi="Times New Roman" w:cs="Times New Roman"/>
          <w:sz w:val="24"/>
          <w:szCs w:val="24"/>
        </w:rPr>
      </w:pPr>
    </w:p>
    <w:p w14:paraId="4C7B3AB3" w14:textId="77777777" w:rsidR="00231D32" w:rsidRDefault="00A6267A">
      <w:pPr>
        <w:contextualSpacing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5 Troubleshooting</w:t>
      </w:r>
    </w:p>
    <w:p w14:paraId="2E87B833" w14:textId="77777777" w:rsidR="00231D32" w:rsidRDefault="00231D32">
      <w:pPr>
        <w:contextualSpacing w:val="0"/>
        <w:rPr>
          <w:rFonts w:ascii="Times New Roman" w:eastAsia="Times New Roman" w:hAnsi="Times New Roman" w:cs="Times New Roman"/>
          <w:b/>
          <w:sz w:val="36"/>
          <w:szCs w:val="36"/>
        </w:rPr>
      </w:pPr>
    </w:p>
    <w:p w14:paraId="27B247D5" w14:textId="77777777" w:rsidR="00231D32" w:rsidRDefault="00A6267A">
      <w:pPr>
        <w:contextualSpacing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
        <w:t>5.1 Incorrect Model Number</w:t>
      </w:r>
    </w:p>
    <w:p w14:paraId="7D7A7EE8"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 error message will be displayed to the user in the event that the model number </w:t>
      </w:r>
    </w:p>
    <w:p w14:paraId="5F6383E3"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being searched for is incorrect. This message is visible inside of the TestInventory.json file where all of the program output is written. A try again option is then given to the user which allows them to enter in a correct print model number</w:t>
      </w:r>
    </w:p>
    <w:p w14:paraId="07C7942E" w14:textId="77777777" w:rsidR="00231D32" w:rsidRDefault="00231D32">
      <w:pPr>
        <w:contextualSpacing w:val="0"/>
        <w:rPr>
          <w:rFonts w:ascii="Times New Roman" w:eastAsia="Times New Roman" w:hAnsi="Times New Roman" w:cs="Times New Roman"/>
          <w:b/>
          <w:sz w:val="24"/>
          <w:szCs w:val="24"/>
        </w:rPr>
      </w:pPr>
    </w:p>
    <w:p w14:paraId="0E8C4DBB"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4338D78" wp14:editId="48C6F8B4">
            <wp:extent cx="3048000" cy="12763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048000" cy="1276350"/>
                    </a:xfrm>
                    <a:prstGeom prst="rect">
                      <a:avLst/>
                    </a:prstGeom>
                    <a:ln/>
                  </pic:spPr>
                </pic:pic>
              </a:graphicData>
            </a:graphic>
          </wp:inline>
        </w:drawing>
      </w:r>
    </w:p>
    <w:p w14:paraId="378EA812" w14:textId="77777777" w:rsidR="00231D32" w:rsidRDefault="00231D32">
      <w:pPr>
        <w:contextualSpacing w:val="0"/>
        <w:rPr>
          <w:rFonts w:ascii="Times New Roman" w:eastAsia="Times New Roman" w:hAnsi="Times New Roman" w:cs="Times New Roman"/>
          <w:b/>
          <w:sz w:val="24"/>
          <w:szCs w:val="24"/>
        </w:rPr>
      </w:pPr>
    </w:p>
    <w:p w14:paraId="76D289A9" w14:textId="77777777" w:rsidR="00231D32" w:rsidRDefault="00A6267A">
      <w:pPr>
        <w:contextualSpacing w:val="0"/>
        <w:rPr>
          <w:rFonts w:ascii="Times New Roman" w:eastAsia="Times New Roman" w:hAnsi="Times New Roman" w:cs="Times New Roman"/>
          <w:b/>
          <w:sz w:val="32"/>
          <w:szCs w:val="32"/>
        </w:rPr>
      </w:pPr>
      <w:r>
        <w:rPr>
          <w:rFonts w:ascii="Times New Roman" w:eastAsia="Times New Roman" w:hAnsi="Times New Roman" w:cs="Times New Roman"/>
          <w:b/>
          <w:sz w:val="24"/>
          <w:szCs w:val="24"/>
        </w:rPr>
        <w:tab/>
      </w:r>
      <w:r>
        <w:rPr>
          <w:rFonts w:ascii="Times New Roman" w:eastAsia="Times New Roman" w:hAnsi="Times New Roman" w:cs="Times New Roman"/>
          <w:b/>
          <w:sz w:val="32"/>
          <w:szCs w:val="32"/>
        </w:rPr>
        <w:t>5.2 Inco</w:t>
      </w:r>
      <w:r>
        <w:rPr>
          <w:rFonts w:ascii="Times New Roman" w:eastAsia="Times New Roman" w:hAnsi="Times New Roman" w:cs="Times New Roman"/>
          <w:b/>
          <w:sz w:val="32"/>
          <w:szCs w:val="32"/>
        </w:rPr>
        <w:t>rrect Barcode</w:t>
      </w:r>
    </w:p>
    <w:p w14:paraId="05F81168"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 error message will be displayed to the user in the event that the barcode number </w:t>
      </w:r>
    </w:p>
    <w:p w14:paraId="18C083BF"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being searched for is incorrect. This message is visible inside of the TestBarcode.json file where all of the program output is written. A try again option i</w:t>
      </w:r>
      <w:r>
        <w:rPr>
          <w:rFonts w:ascii="Times New Roman" w:eastAsia="Times New Roman" w:hAnsi="Times New Roman" w:cs="Times New Roman"/>
          <w:b/>
          <w:sz w:val="24"/>
          <w:szCs w:val="24"/>
        </w:rPr>
        <w:t>s then given to the user which allows them to enter in a correct print model number</w:t>
      </w:r>
    </w:p>
    <w:p w14:paraId="2C8AFC5F" w14:textId="77777777" w:rsidR="00231D32" w:rsidRDefault="00A6267A">
      <w:pPr>
        <w:contextualSpacing w:val="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43FEF81" wp14:editId="73D3E0BB">
            <wp:extent cx="3933825" cy="11334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933825" cy="1133475"/>
                    </a:xfrm>
                    <a:prstGeom prst="rect">
                      <a:avLst/>
                    </a:prstGeom>
                    <a:ln/>
                  </pic:spPr>
                </pic:pic>
              </a:graphicData>
            </a:graphic>
          </wp:inline>
        </w:drawing>
      </w:r>
    </w:p>
    <w:p w14:paraId="6B009503" w14:textId="77777777" w:rsidR="00231D32" w:rsidRDefault="00231D32">
      <w:pPr>
        <w:contextualSpacing w:val="0"/>
        <w:rPr>
          <w:rFonts w:ascii="Times New Roman" w:eastAsia="Times New Roman" w:hAnsi="Times New Roman" w:cs="Times New Roman"/>
          <w:b/>
          <w:sz w:val="24"/>
          <w:szCs w:val="24"/>
        </w:rPr>
      </w:pPr>
    </w:p>
    <w:p w14:paraId="10617F64" w14:textId="77777777" w:rsidR="00231D32" w:rsidRDefault="00231D32">
      <w:pPr>
        <w:contextualSpacing w:val="0"/>
        <w:rPr>
          <w:rFonts w:ascii="Times New Roman" w:eastAsia="Times New Roman" w:hAnsi="Times New Roman" w:cs="Times New Roman"/>
          <w:sz w:val="24"/>
          <w:szCs w:val="24"/>
        </w:rPr>
      </w:pPr>
    </w:p>
    <w:p w14:paraId="0760D701" w14:textId="77777777" w:rsidR="00231D32" w:rsidRDefault="00231D32">
      <w:pPr>
        <w:contextualSpacing w:val="0"/>
        <w:rPr>
          <w:rFonts w:ascii="Times New Roman" w:eastAsia="Times New Roman" w:hAnsi="Times New Roman" w:cs="Times New Roman"/>
          <w:sz w:val="36"/>
          <w:szCs w:val="36"/>
        </w:rPr>
      </w:pPr>
    </w:p>
    <w:p w14:paraId="2924F344" w14:textId="77777777" w:rsidR="00231D32" w:rsidRDefault="00231D32">
      <w:pPr>
        <w:contextualSpacing w:val="0"/>
        <w:rPr>
          <w:rFonts w:ascii="Times New Roman" w:eastAsia="Times New Roman" w:hAnsi="Times New Roman" w:cs="Times New Roman"/>
          <w:b/>
          <w:sz w:val="36"/>
          <w:szCs w:val="36"/>
        </w:rPr>
      </w:pPr>
    </w:p>
    <w:sectPr w:rsidR="00231D32">
      <w:footerReference w:type="default" r:id="rId1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0A6A8" w14:textId="77777777" w:rsidR="00A6267A" w:rsidRDefault="00A6267A">
      <w:pPr>
        <w:spacing w:line="240" w:lineRule="auto"/>
      </w:pPr>
      <w:r>
        <w:separator/>
      </w:r>
    </w:p>
  </w:endnote>
  <w:endnote w:type="continuationSeparator" w:id="0">
    <w:p w14:paraId="40BB0947" w14:textId="77777777" w:rsidR="00A6267A" w:rsidRDefault="00A626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F23B" w14:textId="77777777" w:rsidR="00231D32" w:rsidRDefault="00A6267A">
    <w:pPr>
      <w:contextualSpacing w:val="0"/>
      <w:jc w:val="right"/>
    </w:pPr>
    <w:r>
      <w:fldChar w:fldCharType="begin"/>
    </w:r>
    <w:r>
      <w:instrText>PAGE</w:instrText>
    </w:r>
    <w:r w:rsidR="00E97B6B">
      <w:fldChar w:fldCharType="separate"/>
    </w:r>
    <w:r w:rsidR="00E97B6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9B9EF" w14:textId="77777777" w:rsidR="00A6267A" w:rsidRDefault="00A6267A">
      <w:pPr>
        <w:spacing w:line="240" w:lineRule="auto"/>
      </w:pPr>
      <w:r>
        <w:separator/>
      </w:r>
    </w:p>
  </w:footnote>
  <w:footnote w:type="continuationSeparator" w:id="0">
    <w:p w14:paraId="20563AB8" w14:textId="77777777" w:rsidR="00A6267A" w:rsidRDefault="00A626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7A5F56"/>
    <w:multiLevelType w:val="multilevel"/>
    <w:tmpl w:val="4BD6DF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C4F7A97"/>
    <w:multiLevelType w:val="multilevel"/>
    <w:tmpl w:val="7C94B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32"/>
    <w:rsid w:val="00231D32"/>
    <w:rsid w:val="00A6267A"/>
    <w:rsid w:val="00E97B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D7DF5C"/>
  <w15:docId w15:val="{A51CC9BD-583C-994F-ACC0-D2725537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522</Words>
  <Characters>2977</Characters>
  <Application>Microsoft Office Word</Application>
  <DocSecurity>0</DocSecurity>
  <Lines>24</Lines>
  <Paragraphs>6</Paragraphs>
  <ScaleCrop>false</ScaleCrop>
  <Company/>
  <LinksUpToDate>false</LinksUpToDate>
  <CharactersWithSpaces>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Khalidah Abdullah</cp:lastModifiedBy>
  <cp:revision>2</cp:revision>
  <dcterms:created xsi:type="dcterms:W3CDTF">2018-12-04T00:33:00Z</dcterms:created>
  <dcterms:modified xsi:type="dcterms:W3CDTF">2018-12-04T00:33:00Z</dcterms:modified>
</cp:coreProperties>
</file>